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ECCA71" w14:textId="45BFC74F" w:rsidR="00EC16B2" w:rsidRDefault="00B8668C" w:rsidP="00B8668C">
      <w:pPr>
        <w:jc w:val="center"/>
        <w:rPr>
          <w:b/>
          <w:bCs/>
          <w:sz w:val="32"/>
          <w:szCs w:val="32"/>
          <w:u w:val="single"/>
        </w:rPr>
      </w:pPr>
      <w:r>
        <w:rPr>
          <w:b/>
          <w:bCs/>
          <w:sz w:val="32"/>
          <w:szCs w:val="32"/>
          <w:u w:val="single"/>
        </w:rPr>
        <w:t>ISP 8-Exam Practise</w:t>
      </w:r>
    </w:p>
    <w:p w14:paraId="694DF039" w14:textId="6E05A255" w:rsidR="00B8668C" w:rsidRDefault="00B8668C" w:rsidP="00B8668C">
      <w:pPr>
        <w:rPr>
          <w:b/>
          <w:bCs/>
          <w:sz w:val="32"/>
          <w:szCs w:val="32"/>
          <w:u w:val="single"/>
        </w:rPr>
      </w:pPr>
    </w:p>
    <w:p w14:paraId="6E1F9C54" w14:textId="0043B58F" w:rsidR="00B8668C" w:rsidRDefault="00B8668C" w:rsidP="00B8668C">
      <w:pPr>
        <w:rPr>
          <w:sz w:val="24"/>
          <w:szCs w:val="24"/>
        </w:rPr>
      </w:pPr>
      <w:r>
        <w:rPr>
          <w:b/>
          <w:bCs/>
          <w:sz w:val="24"/>
          <w:szCs w:val="24"/>
          <w:u w:val="single"/>
        </w:rPr>
        <w:t>Explain why a script writer is required for a game project and the skills required to do this?</w:t>
      </w:r>
      <w:r>
        <w:rPr>
          <w:b/>
          <w:bCs/>
          <w:sz w:val="24"/>
          <w:szCs w:val="24"/>
          <w:u w:val="single"/>
        </w:rPr>
        <w:br/>
      </w:r>
      <w:r>
        <w:rPr>
          <w:sz w:val="24"/>
          <w:szCs w:val="24"/>
        </w:rPr>
        <w:t>A script writers role is to predominately denote the dialogue of the scenes, it would still be suitable for game development as it will be needed to facilitate in the voice actors and the director to ensure that on set all members of staff have an understanding of the scene. It also acts as a schedule and information source, by including INT or EXT, scene number, whose speaking, what the actors have to do during speech, tone of voice, location.</w:t>
      </w:r>
    </w:p>
    <w:p w14:paraId="4098E6C5" w14:textId="553123B5" w:rsidR="00B8668C" w:rsidRDefault="00B8668C" w:rsidP="00B8668C">
      <w:pPr>
        <w:rPr>
          <w:sz w:val="24"/>
          <w:szCs w:val="24"/>
        </w:rPr>
      </w:pPr>
      <w:r>
        <w:rPr>
          <w:b/>
          <w:bCs/>
          <w:sz w:val="24"/>
          <w:szCs w:val="24"/>
          <w:u w:val="single"/>
        </w:rPr>
        <w:t>Explain how the age of a target audience will affect the content of an interactive media product designed for pre-school children.</w:t>
      </w:r>
      <w:r w:rsidR="00B0264D">
        <w:rPr>
          <w:b/>
          <w:bCs/>
          <w:sz w:val="24"/>
          <w:szCs w:val="24"/>
          <w:u w:val="single"/>
        </w:rPr>
        <w:t xml:space="preserve"> (4)</w:t>
      </w:r>
      <w:r>
        <w:rPr>
          <w:b/>
          <w:bCs/>
          <w:sz w:val="24"/>
          <w:szCs w:val="24"/>
          <w:u w:val="single"/>
        </w:rPr>
        <w:br/>
      </w:r>
      <w:r>
        <w:rPr>
          <w:sz w:val="24"/>
          <w:szCs w:val="24"/>
        </w:rPr>
        <w:t>Due to it being an interactive media product this can often denote a bit more confusion, the target audience being of a young nature means that when wireframing and creating a site structure plan we need to ensure that the interactivity is low, ensuring that the ability for a younger audience to easily navigate their way though a website. This may result in the web designer having to make it simpler with less elements to confuse them.</w:t>
      </w:r>
    </w:p>
    <w:p w14:paraId="3FD379CA" w14:textId="4AAA87F5" w:rsidR="00B8668C" w:rsidRPr="00B0264D" w:rsidRDefault="00B0264D" w:rsidP="00B8668C">
      <w:pPr>
        <w:rPr>
          <w:sz w:val="24"/>
          <w:szCs w:val="24"/>
        </w:rPr>
      </w:pPr>
      <w:r>
        <w:rPr>
          <w:b/>
          <w:bCs/>
          <w:sz w:val="24"/>
          <w:szCs w:val="24"/>
          <w:u w:val="single"/>
        </w:rPr>
        <w:t xml:space="preserve">Explain why a storyboard document would be created before creation of </w:t>
      </w:r>
      <w:proofErr w:type="gramStart"/>
      <w:r>
        <w:rPr>
          <w:b/>
          <w:bCs/>
          <w:sz w:val="24"/>
          <w:szCs w:val="24"/>
          <w:u w:val="single"/>
        </w:rPr>
        <w:t>a</w:t>
      </w:r>
      <w:proofErr w:type="gramEnd"/>
      <w:r>
        <w:rPr>
          <w:b/>
          <w:bCs/>
          <w:sz w:val="24"/>
          <w:szCs w:val="24"/>
          <w:u w:val="single"/>
        </w:rPr>
        <w:t xml:space="preserve"> animation. (3)</w:t>
      </w:r>
      <w:r>
        <w:rPr>
          <w:b/>
          <w:bCs/>
          <w:sz w:val="24"/>
          <w:szCs w:val="24"/>
          <w:u w:val="single"/>
        </w:rPr>
        <w:br/>
      </w:r>
      <w:r>
        <w:rPr>
          <w:sz w:val="24"/>
          <w:szCs w:val="24"/>
        </w:rPr>
        <w:t>The role of a storyboard is to guide a production team though the initial ideas of the animation, allowing the creation of the animation to be less confusing due to the main ideas already being denoted. It also gives order to the animation ensuring that at scenes are in ord</w:t>
      </w:r>
      <w:bookmarkStart w:id="0" w:name="_GoBack"/>
      <w:bookmarkEnd w:id="0"/>
      <w:r>
        <w:rPr>
          <w:sz w:val="24"/>
          <w:szCs w:val="24"/>
        </w:rPr>
        <w:t>er and contain the desired content.</w:t>
      </w:r>
    </w:p>
    <w:sectPr w:rsidR="00B8668C" w:rsidRPr="00B026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8C"/>
    <w:rsid w:val="00B0264D"/>
    <w:rsid w:val="00B8668C"/>
    <w:rsid w:val="00EC1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F6C14"/>
  <w15:chartTrackingRefBased/>
  <w15:docId w15:val="{09F1A562-A34A-4AC2-B6AE-9928DE1E7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Cable</dc:creator>
  <cp:keywords/>
  <dc:description/>
  <cp:lastModifiedBy>Harrison Cable</cp:lastModifiedBy>
  <cp:revision>1</cp:revision>
  <dcterms:created xsi:type="dcterms:W3CDTF">2019-12-04T13:34:00Z</dcterms:created>
  <dcterms:modified xsi:type="dcterms:W3CDTF">2019-12-04T13:50:00Z</dcterms:modified>
</cp:coreProperties>
</file>